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r>
        <w:t>窗体顶端</w:t>
      </w:r>
    </w:p>
    <w:p>
      <w:pPr>
        <w:keepNext w:val="0"/>
        <w:keepLines w:val="0"/>
        <w:widowControl/>
        <w:suppressLineNumbers w:val="0"/>
        <w:spacing w:before="0" w:beforeAutospacing="0" w:after="0" w:afterAutospacing="0" w:line="500" w:lineRule="exact"/>
        <w:ind w:left="0" w:right="0"/>
        <w:jc w:val="center"/>
      </w:pPr>
      <w:r>
        <w:rPr>
          <w:rFonts w:ascii="黑体" w:hAnsi="宋体" w:eastAsia="黑体" w:cs="宋体"/>
          <w:kern w:val="0"/>
          <w:sz w:val="36"/>
          <w:szCs w:val="32"/>
          <w:shd w:val="clear" w:fill="FFFFFF"/>
          <w:lang w:val="en-US" w:eastAsia="zh-CN" w:bidi="ar"/>
        </w:rPr>
        <w:t>潍坊科技学院</w:t>
      </w:r>
      <w:r>
        <w:rPr>
          <w:rFonts w:hint="eastAsia" w:ascii="黑体" w:hAnsi="宋体" w:eastAsia="黑体" w:cs="宋体"/>
          <w:kern w:val="0"/>
          <w:sz w:val="36"/>
          <w:szCs w:val="32"/>
          <w:shd w:val="clear" w:fill="FFFFFF"/>
          <w:lang w:val="en-US" w:eastAsia="zh-CN" w:bidi="ar"/>
        </w:rPr>
        <w:t xml:space="preserve"> </w:t>
      </w:r>
    </w:p>
    <w:p>
      <w:pPr>
        <w:keepNext w:val="0"/>
        <w:keepLines w:val="0"/>
        <w:widowControl/>
        <w:suppressLineNumbers w:val="0"/>
        <w:spacing w:before="0" w:beforeAutospacing="0" w:after="312" w:afterLines="100" w:afterAutospacing="0" w:line="500" w:lineRule="exact"/>
        <w:ind w:left="0" w:right="0"/>
        <w:jc w:val="center"/>
      </w:pPr>
      <w:r>
        <w:rPr>
          <w:rFonts w:hint="eastAsia" w:ascii="黑体" w:hAnsi="宋体" w:eastAsia="黑体" w:cs="宋体"/>
          <w:kern w:val="0"/>
          <w:sz w:val="36"/>
          <w:szCs w:val="32"/>
          <w:shd w:val="clear" w:fill="FFFFFF"/>
          <w:lang w:val="en-US" w:eastAsia="zh-CN" w:bidi="ar"/>
        </w:rPr>
        <w:t xml:space="preserve">普通本科学生转专业管理办法 </w:t>
      </w:r>
    </w:p>
    <w:p>
      <w:pPr>
        <w:keepNext w:val="0"/>
        <w:keepLines w:val="0"/>
        <w:widowControl/>
        <w:suppressLineNumbers w:val="0"/>
        <w:adjustRightInd w:val="0"/>
        <w:spacing w:before="0" w:beforeAutospacing="0" w:after="0" w:afterAutospacing="0" w:line="540" w:lineRule="exact"/>
        <w:ind w:left="0" w:right="0" w:firstLine="640" w:firstLineChars="200"/>
        <w:jc w:val="left"/>
      </w:pPr>
      <w:r>
        <w:rPr>
          <w:rFonts w:ascii="仿宋_GB2312" w:hAnsi="helvetica" w:eastAsia="仿宋_GB2312" w:cs="仿宋_GB2312"/>
          <w:kern w:val="0"/>
          <w:sz w:val="32"/>
          <w:szCs w:val="32"/>
          <w:shd w:val="clear" w:fill="FFFFFF"/>
          <w:lang w:val="en-US" w:eastAsia="zh-CN" w:bidi="ar"/>
        </w:rPr>
        <w:t>为进一步激发和调动学生学习的主动性与积极性，尊重学生的志向、爱好，发挥学生的个性和特长，按照教育部《普通高等学校学生管理规定》和山东省教育厅《关于进一步加强普通高等教育学籍学历管理工作的通知》精神，根据我校实际情况，制定本办法。</w:t>
      </w:r>
      <w:r>
        <w:rPr>
          <w:rFonts w:hint="default" w:ascii="仿宋_GB2312" w:hAnsi="helvetica" w:eastAsia="仿宋_GB2312" w:cs="仿宋_GB2312"/>
          <w:kern w:val="0"/>
          <w:sz w:val="32"/>
          <w:szCs w:val="32"/>
          <w:shd w:val="clear" w:fill="FFFFFF"/>
          <w:lang w:val="en-US" w:eastAsia="zh-CN" w:bidi="ar"/>
        </w:rPr>
        <w:t xml:space="preserve"> </w:t>
      </w:r>
    </w:p>
    <w:p>
      <w:pPr>
        <w:keepNext w:val="0"/>
        <w:keepLines w:val="0"/>
        <w:widowControl/>
        <w:suppressLineNumbers w:val="0"/>
        <w:spacing w:before="0" w:beforeAutospacing="0" w:after="0" w:afterAutospacing="0" w:line="540" w:lineRule="exact"/>
        <w:ind w:left="0" w:right="0" w:firstLine="643" w:firstLineChars="200"/>
        <w:jc w:val="left"/>
      </w:pPr>
      <w:r>
        <w:rPr>
          <w:rFonts w:hint="default" w:ascii="仿宋_GB2312" w:hAnsi="helvetica" w:eastAsia="仿宋_GB2312" w:cs="仿宋_GB2312"/>
          <w:b/>
          <w:bCs w:val="0"/>
          <w:kern w:val="0"/>
          <w:sz w:val="32"/>
          <w:szCs w:val="32"/>
          <w:shd w:val="clear" w:fill="FFFFFF"/>
          <w:lang w:val="en-US" w:eastAsia="zh-CN" w:bidi="ar"/>
        </w:rPr>
        <w:t xml:space="preserve">一、成立组织机构 </w:t>
      </w:r>
    </w:p>
    <w:p>
      <w:pPr>
        <w:keepNext w:val="0"/>
        <w:keepLines w:val="0"/>
        <w:widowControl/>
        <w:suppressLineNumbers w:val="0"/>
        <w:adjustRightInd w:val="0"/>
        <w:spacing w:before="0" w:beforeAutospacing="0" w:after="0" w:afterAutospacing="0" w:line="540" w:lineRule="exact"/>
        <w:ind w:left="0" w:right="0" w:firstLine="640" w:firstLineChars="200"/>
        <w:jc w:val="left"/>
      </w:pPr>
      <w:r>
        <w:rPr>
          <w:rFonts w:hint="default" w:ascii="仿宋_GB2312" w:hAnsi="helvetica" w:eastAsia="仿宋_GB2312" w:cs="仿宋_GB2312"/>
          <w:kern w:val="0"/>
          <w:sz w:val="32"/>
          <w:szCs w:val="32"/>
          <w:shd w:val="clear" w:fill="FFFFFF"/>
          <w:lang w:val="en-US" w:eastAsia="zh-CN" w:bidi="ar"/>
        </w:rPr>
        <w:t xml:space="preserve">学校成立由分管校领导为组长，教务处、招生办、纪委监察室等部门负责人为成员的转专业工作领导小组，具体负责转专业方案的制定、实施与监督，领导小组下设办公室，办公室设在教务处。 </w:t>
      </w:r>
    </w:p>
    <w:p>
      <w:pPr>
        <w:keepNext w:val="0"/>
        <w:keepLines w:val="0"/>
        <w:widowControl/>
        <w:suppressLineNumbers w:val="0"/>
        <w:spacing w:before="0" w:beforeAutospacing="0" w:after="0" w:afterAutospacing="0" w:line="540" w:lineRule="exact"/>
        <w:ind w:left="0" w:right="0" w:firstLine="640" w:firstLineChars="200"/>
        <w:jc w:val="left"/>
      </w:pPr>
      <w:r>
        <w:rPr>
          <w:rFonts w:hint="default" w:ascii="仿宋_GB2312" w:hAnsi="helvetica" w:eastAsia="仿宋_GB2312" w:cs="仿宋_GB2312"/>
          <w:kern w:val="0"/>
          <w:sz w:val="32"/>
          <w:szCs w:val="32"/>
          <w:shd w:val="clear" w:fill="FFFFFF"/>
          <w:lang w:val="en-US" w:eastAsia="zh-CN" w:bidi="ar"/>
        </w:rPr>
        <w:t>各二级学院成立由院长、各专业负责人及相关人员组成的转专业工作小组，根据专业特点，制定转专业工作方案，明确考核选拔办法，并向学生公布。</w:t>
      </w:r>
      <w:r>
        <w:rPr>
          <w:rFonts w:hint="default" w:ascii="仿宋_GB2312" w:hAnsi="helvetica" w:eastAsia="仿宋_GB2312" w:cs="仿宋_GB2312"/>
          <w:b/>
          <w:bCs w:val="0"/>
          <w:kern w:val="0"/>
          <w:sz w:val="32"/>
          <w:szCs w:val="32"/>
          <w:shd w:val="clear" w:fill="FFFFFF"/>
          <w:lang w:val="en-US" w:eastAsia="zh-CN" w:bidi="ar"/>
        </w:rPr>
        <w:t xml:space="preserve"> </w:t>
      </w:r>
    </w:p>
    <w:p>
      <w:pPr>
        <w:keepNext w:val="0"/>
        <w:keepLines w:val="0"/>
        <w:widowControl/>
        <w:suppressLineNumbers w:val="0"/>
        <w:spacing w:before="0" w:beforeAutospacing="0" w:after="0" w:afterAutospacing="0" w:line="540" w:lineRule="exact"/>
        <w:ind w:left="0" w:right="0" w:firstLine="643" w:firstLineChars="200"/>
        <w:jc w:val="left"/>
      </w:pPr>
      <w:r>
        <w:rPr>
          <w:rFonts w:hint="default" w:ascii="仿宋_GB2312" w:hAnsi="helvetica" w:eastAsia="仿宋_GB2312" w:cs="仿宋_GB2312"/>
          <w:b/>
          <w:bCs w:val="0"/>
          <w:kern w:val="0"/>
          <w:sz w:val="32"/>
          <w:szCs w:val="32"/>
          <w:shd w:val="clear" w:fill="FFFFFF"/>
          <w:lang w:val="en-US" w:eastAsia="zh-CN" w:bidi="ar"/>
        </w:rPr>
        <w:t xml:space="preserve">二、转专业计划 </w:t>
      </w:r>
    </w:p>
    <w:p>
      <w:pPr>
        <w:keepNext w:val="0"/>
        <w:keepLines w:val="0"/>
        <w:widowControl/>
        <w:suppressLineNumbers w:val="0"/>
        <w:adjustRightInd w:val="0"/>
        <w:spacing w:before="0" w:beforeAutospacing="0" w:after="0" w:afterAutospacing="0" w:line="540" w:lineRule="exact"/>
        <w:ind w:left="0" w:right="0" w:firstLine="640" w:firstLineChars="200"/>
        <w:jc w:val="left"/>
      </w:pPr>
      <w:r>
        <w:rPr>
          <w:rFonts w:hint="default" w:ascii="仿宋_GB2312" w:hAnsi="helvetica" w:eastAsia="仿宋_GB2312" w:cs="仿宋_GB2312"/>
          <w:kern w:val="0"/>
          <w:sz w:val="32"/>
          <w:szCs w:val="32"/>
          <w:shd w:val="clear" w:fill="FFFFFF"/>
          <w:lang w:val="en-US" w:eastAsia="zh-CN" w:bidi="ar"/>
        </w:rPr>
        <w:t xml:space="preserve">为保证正常教学秩序，学校宏观调转专业计划，各专业转出或转入的学生总人数原则上不超过本专业当年招生计划人数的10％。 </w:t>
      </w:r>
    </w:p>
    <w:p>
      <w:pPr>
        <w:keepNext w:val="0"/>
        <w:keepLines w:val="0"/>
        <w:widowControl/>
        <w:suppressLineNumbers w:val="0"/>
        <w:spacing w:before="0" w:beforeAutospacing="0" w:after="0" w:afterAutospacing="0" w:line="540" w:lineRule="exact"/>
        <w:ind w:left="0" w:right="0" w:firstLine="643" w:firstLineChars="200"/>
        <w:jc w:val="left"/>
      </w:pPr>
      <w:r>
        <w:rPr>
          <w:rFonts w:hint="default" w:ascii="仿宋_GB2312" w:hAnsi="helvetica" w:eastAsia="仿宋_GB2312" w:cs="仿宋_GB2312"/>
          <w:b/>
          <w:bCs w:val="0"/>
          <w:kern w:val="0"/>
          <w:sz w:val="32"/>
          <w:szCs w:val="32"/>
          <w:shd w:val="clear" w:fill="FFFFFF"/>
          <w:lang w:val="en-US" w:eastAsia="zh-CN" w:bidi="ar"/>
        </w:rPr>
        <w:t xml:space="preserve">三、转专业条件 </w:t>
      </w:r>
    </w:p>
    <w:p>
      <w:pPr>
        <w:keepNext w:val="0"/>
        <w:keepLines w:val="0"/>
        <w:widowControl/>
        <w:suppressLineNumbers w:val="0"/>
        <w:spacing w:before="0" w:beforeAutospacing="0" w:after="0" w:afterAutospacing="0" w:line="540" w:lineRule="exact"/>
        <w:ind w:left="0" w:right="0" w:firstLine="640" w:firstLineChars="200"/>
        <w:jc w:val="left"/>
      </w:pPr>
      <w:r>
        <w:rPr>
          <w:rFonts w:hint="default" w:ascii="仿宋_GB2312" w:hAnsi="helvetica" w:eastAsia="仿宋_GB2312" w:cs="仿宋_GB2312"/>
          <w:kern w:val="0"/>
          <w:sz w:val="32"/>
          <w:szCs w:val="32"/>
          <w:shd w:val="clear" w:fill="FFFFFF"/>
          <w:lang w:val="en-US" w:eastAsia="zh-CN" w:bidi="ar"/>
        </w:rPr>
        <w:t xml:space="preserve">（一）基本条件 </w:t>
      </w:r>
    </w:p>
    <w:p>
      <w:pPr>
        <w:keepNext w:val="0"/>
        <w:keepLines w:val="0"/>
        <w:widowControl/>
        <w:suppressLineNumbers w:val="0"/>
        <w:spacing w:before="0" w:beforeAutospacing="0" w:after="0" w:afterAutospacing="0" w:line="540" w:lineRule="exact"/>
        <w:ind w:left="0" w:right="0" w:firstLine="640" w:firstLineChars="200"/>
        <w:jc w:val="left"/>
      </w:pPr>
      <w:r>
        <w:rPr>
          <w:rFonts w:hint="default" w:ascii="仿宋_GB2312" w:hAnsi="helvetica" w:eastAsia="仿宋_GB2312" w:cs="仿宋_GB2312"/>
          <w:kern w:val="0"/>
          <w:sz w:val="32"/>
          <w:szCs w:val="32"/>
          <w:shd w:val="clear" w:fill="FFFFFF"/>
          <w:lang w:val="en-US" w:eastAsia="zh-CN" w:bidi="ar"/>
        </w:rPr>
        <w:t xml:space="preserve">1.具备我校普通全日制本科学生学籍资格，注册手续齐备。 </w:t>
      </w:r>
    </w:p>
    <w:p>
      <w:pPr>
        <w:keepNext w:val="0"/>
        <w:keepLines w:val="0"/>
        <w:widowControl/>
        <w:suppressLineNumbers w:val="0"/>
        <w:spacing w:before="0" w:beforeAutospacing="0" w:after="0" w:afterAutospacing="0" w:line="540" w:lineRule="exact"/>
        <w:ind w:left="0" w:right="0" w:firstLine="640" w:firstLineChars="200"/>
        <w:jc w:val="left"/>
      </w:pPr>
      <w:r>
        <w:rPr>
          <w:rFonts w:hint="default" w:ascii="仿宋_GB2312" w:hAnsi="helvetica" w:eastAsia="仿宋_GB2312" w:cs="仿宋_GB2312"/>
          <w:kern w:val="0"/>
          <w:sz w:val="32"/>
          <w:szCs w:val="32"/>
          <w:shd w:val="clear" w:fill="FFFFFF"/>
          <w:lang w:val="en-US" w:eastAsia="zh-CN" w:bidi="ar"/>
        </w:rPr>
        <w:t xml:space="preserve">2.在校期间无任何纪律处分和考试作弊等违法违纪行为。 </w:t>
      </w:r>
    </w:p>
    <w:p>
      <w:pPr>
        <w:keepNext w:val="0"/>
        <w:keepLines w:val="0"/>
        <w:widowControl/>
        <w:suppressLineNumbers w:val="0"/>
        <w:spacing w:before="0" w:beforeAutospacing="0" w:after="0" w:afterAutospacing="0" w:line="540" w:lineRule="exact"/>
        <w:ind w:left="0" w:right="0" w:firstLine="640" w:firstLineChars="200"/>
        <w:jc w:val="left"/>
      </w:pPr>
      <w:r>
        <w:rPr>
          <w:rFonts w:hint="default" w:ascii="仿宋_GB2312" w:hAnsi="helvetica" w:eastAsia="仿宋_GB2312" w:cs="仿宋_GB2312"/>
          <w:kern w:val="0"/>
          <w:sz w:val="32"/>
          <w:szCs w:val="32"/>
          <w:shd w:val="clear" w:fill="FFFFFF"/>
          <w:lang w:val="en-US" w:eastAsia="zh-CN" w:bidi="ar"/>
        </w:rPr>
        <w:t xml:space="preserve">3.在原专业学习期间，必修课程考核全部及格，课程成绩的学分加权平均分排名列专业年级前50%。 </w:t>
      </w:r>
    </w:p>
    <w:p>
      <w:pPr>
        <w:keepNext w:val="0"/>
        <w:keepLines w:val="0"/>
        <w:widowControl/>
        <w:suppressLineNumbers w:val="0"/>
        <w:spacing w:before="0" w:beforeAutospacing="0" w:after="0" w:afterAutospacing="0" w:line="540" w:lineRule="exact"/>
        <w:ind w:left="0" w:right="0" w:firstLine="640" w:firstLineChars="200"/>
        <w:jc w:val="left"/>
      </w:pPr>
      <w:r>
        <w:rPr>
          <w:rFonts w:hint="default" w:ascii="仿宋_GB2312" w:hAnsi="helvetica" w:eastAsia="仿宋_GB2312" w:cs="仿宋_GB2312"/>
          <w:kern w:val="0"/>
          <w:sz w:val="32"/>
          <w:szCs w:val="32"/>
          <w:shd w:val="clear" w:fill="FFFFFF"/>
          <w:lang w:val="en-US" w:eastAsia="zh-CN" w:bidi="ar"/>
        </w:rPr>
        <w:t xml:space="preserve">（二）除具备规定的基本条件外，还必须具备下列条件之一： </w:t>
      </w:r>
    </w:p>
    <w:p>
      <w:pPr>
        <w:keepNext w:val="0"/>
        <w:keepLines w:val="0"/>
        <w:widowControl/>
        <w:suppressLineNumbers w:val="0"/>
        <w:spacing w:before="0" w:beforeAutospacing="0" w:after="0" w:afterAutospacing="0" w:line="540" w:lineRule="exact"/>
        <w:ind w:left="0" w:right="0" w:firstLine="640" w:firstLineChars="200"/>
        <w:jc w:val="left"/>
      </w:pPr>
      <w:r>
        <w:rPr>
          <w:rFonts w:hint="default" w:ascii="仿宋_GB2312" w:hAnsi="helvetica" w:eastAsia="仿宋_GB2312" w:cs="仿宋_GB2312"/>
          <w:kern w:val="0"/>
          <w:sz w:val="32"/>
          <w:szCs w:val="32"/>
          <w:shd w:val="clear" w:fill="FFFFFF"/>
          <w:lang w:val="en-US" w:eastAsia="zh-CN" w:bidi="ar"/>
        </w:rPr>
        <w:t xml:space="preserve">1.学生热爱拟转入专业，且有一定特长，对所申请转入专业具有浓厚的兴趣和发展潜质。 </w:t>
      </w:r>
    </w:p>
    <w:p>
      <w:pPr>
        <w:keepNext w:val="0"/>
        <w:keepLines w:val="0"/>
        <w:widowControl/>
        <w:suppressLineNumbers w:val="0"/>
        <w:spacing w:before="0" w:beforeAutospacing="0" w:after="0" w:afterAutospacing="0" w:line="540" w:lineRule="exact"/>
        <w:ind w:left="0" w:right="0" w:firstLine="640" w:firstLineChars="200"/>
        <w:jc w:val="left"/>
      </w:pPr>
      <w:r>
        <w:rPr>
          <w:rFonts w:hint="default" w:ascii="仿宋_GB2312" w:hAnsi="helvetica" w:eastAsia="仿宋_GB2312" w:cs="仿宋_GB2312"/>
          <w:kern w:val="0"/>
          <w:sz w:val="32"/>
          <w:szCs w:val="32"/>
          <w:shd w:val="clear" w:fill="FFFFFF"/>
          <w:lang w:val="en-US" w:eastAsia="zh-CN" w:bidi="ar"/>
        </w:rPr>
        <w:t xml:space="preserve">2.已取得拟转入专业的相应成果，如获得专利，在公开发行的刊物上独立发表论文、作品，在重大专业竞赛中获奖等。 </w:t>
      </w:r>
    </w:p>
    <w:p>
      <w:pPr>
        <w:keepNext w:val="0"/>
        <w:keepLines w:val="0"/>
        <w:widowControl/>
        <w:suppressLineNumbers w:val="0"/>
        <w:spacing w:before="0" w:beforeAutospacing="0" w:after="0" w:afterAutospacing="0" w:line="540" w:lineRule="exact"/>
        <w:ind w:left="0" w:right="0" w:firstLine="640" w:firstLineChars="200"/>
        <w:jc w:val="left"/>
      </w:pPr>
      <w:r>
        <w:rPr>
          <w:rFonts w:hint="default" w:ascii="仿宋_GB2312" w:hAnsi="helvetica" w:eastAsia="仿宋_GB2312" w:cs="仿宋_GB2312"/>
          <w:kern w:val="0"/>
          <w:sz w:val="32"/>
          <w:szCs w:val="32"/>
          <w:shd w:val="clear" w:fill="FFFFFF"/>
          <w:lang w:val="en-US" w:eastAsia="zh-CN" w:bidi="ar"/>
        </w:rPr>
        <w:t xml:space="preserve">3.学生因某种疾病、生理缺陷，不能在原专业学习，但能在本校其他专业学习。 </w:t>
      </w:r>
    </w:p>
    <w:p>
      <w:pPr>
        <w:keepNext w:val="0"/>
        <w:keepLines w:val="0"/>
        <w:widowControl/>
        <w:suppressLineNumbers w:val="0"/>
        <w:spacing w:before="0" w:beforeAutospacing="0" w:after="0" w:afterAutospacing="0" w:line="540" w:lineRule="exact"/>
        <w:ind w:left="0" w:right="0" w:firstLine="640" w:firstLineChars="200"/>
        <w:jc w:val="left"/>
      </w:pPr>
      <w:r>
        <w:rPr>
          <w:rFonts w:hint="default" w:ascii="仿宋_GB2312" w:hAnsi="helvetica" w:eastAsia="仿宋_GB2312" w:cs="仿宋_GB2312"/>
          <w:kern w:val="0"/>
          <w:sz w:val="32"/>
          <w:szCs w:val="32"/>
          <w:shd w:val="clear" w:fill="FFFFFF"/>
          <w:lang w:val="en-US" w:eastAsia="zh-CN" w:bidi="ar"/>
        </w:rPr>
        <w:t xml:space="preserve">（三）不符合以上3条规定，但特殊专业的学生确有困难，不转专业则无法继续学习的；休学学生复学时已无原专业的，由学生提出申请，二级学院审核后报学校单独研究。 </w:t>
      </w:r>
    </w:p>
    <w:p>
      <w:pPr>
        <w:keepNext w:val="0"/>
        <w:keepLines w:val="0"/>
        <w:widowControl/>
        <w:suppressLineNumbers w:val="0"/>
        <w:adjustRightInd w:val="0"/>
        <w:spacing w:before="0" w:beforeAutospacing="0" w:after="0" w:afterAutospacing="0" w:line="540" w:lineRule="exact"/>
        <w:ind w:left="0" w:right="0" w:firstLine="643" w:firstLineChars="200"/>
        <w:jc w:val="left"/>
      </w:pPr>
      <w:r>
        <w:rPr>
          <w:rFonts w:hint="default" w:ascii="仿宋_GB2312" w:hAnsi="helvetica" w:eastAsia="仿宋_GB2312" w:cs="仿宋_GB2312"/>
          <w:b/>
          <w:bCs w:val="0"/>
          <w:kern w:val="0"/>
          <w:sz w:val="32"/>
          <w:szCs w:val="32"/>
          <w:shd w:val="clear" w:fill="FFFFFF"/>
          <w:lang w:val="en-US" w:eastAsia="zh-CN" w:bidi="ar"/>
        </w:rPr>
        <w:t xml:space="preserve">四、下列情况之一的，不得申请转专业： </w:t>
      </w:r>
    </w:p>
    <w:p>
      <w:pPr>
        <w:keepNext w:val="0"/>
        <w:keepLines w:val="0"/>
        <w:widowControl/>
        <w:suppressLineNumbers w:val="0"/>
        <w:spacing w:before="0" w:beforeAutospacing="0" w:after="0" w:afterAutospacing="0" w:line="540" w:lineRule="exact"/>
        <w:ind w:left="0" w:right="0" w:firstLine="640" w:firstLineChars="200"/>
        <w:jc w:val="left"/>
      </w:pPr>
      <w:r>
        <w:rPr>
          <w:rFonts w:hint="default" w:ascii="仿宋_GB2312" w:hAnsi="helvetica" w:eastAsia="仿宋_GB2312" w:cs="仿宋_GB2312"/>
          <w:kern w:val="0"/>
          <w:sz w:val="32"/>
          <w:szCs w:val="32"/>
          <w:shd w:val="clear" w:fill="FFFFFF"/>
          <w:lang w:val="en-US" w:eastAsia="zh-CN" w:bidi="ar"/>
        </w:rPr>
        <w:t xml:space="preserve">1.身体条件不符合申请转入专业体检标准的学生。 </w:t>
      </w:r>
    </w:p>
    <w:p>
      <w:pPr>
        <w:keepNext w:val="0"/>
        <w:keepLines w:val="0"/>
        <w:widowControl/>
        <w:suppressLineNumbers w:val="0"/>
        <w:spacing w:before="0" w:beforeAutospacing="0" w:after="0" w:afterAutospacing="0" w:line="540" w:lineRule="exact"/>
        <w:ind w:left="0" w:right="0" w:firstLine="640" w:firstLineChars="200"/>
        <w:jc w:val="left"/>
      </w:pPr>
      <w:r>
        <w:rPr>
          <w:rFonts w:hint="default" w:ascii="仿宋_GB2312" w:hAnsi="helvetica" w:eastAsia="仿宋_GB2312" w:cs="仿宋_GB2312"/>
          <w:kern w:val="0"/>
          <w:sz w:val="32"/>
          <w:szCs w:val="32"/>
          <w:shd w:val="clear" w:fill="FFFFFF"/>
          <w:lang w:val="en-US" w:eastAsia="zh-CN" w:bidi="ar"/>
        </w:rPr>
        <w:t xml:space="preserve">2.正在休学或保留学籍的学生。 </w:t>
      </w:r>
    </w:p>
    <w:p>
      <w:pPr>
        <w:keepNext w:val="0"/>
        <w:keepLines w:val="0"/>
        <w:widowControl/>
        <w:suppressLineNumbers w:val="0"/>
        <w:spacing w:before="0" w:beforeAutospacing="0" w:after="0" w:afterAutospacing="0" w:line="540" w:lineRule="exact"/>
        <w:ind w:left="0" w:right="0" w:firstLine="640" w:firstLineChars="200"/>
        <w:jc w:val="left"/>
      </w:pPr>
      <w:r>
        <w:rPr>
          <w:rFonts w:hint="default" w:ascii="仿宋_GB2312" w:hAnsi="helvetica" w:eastAsia="仿宋_GB2312" w:cs="仿宋_GB2312"/>
          <w:kern w:val="0"/>
          <w:sz w:val="32"/>
          <w:szCs w:val="32"/>
          <w:shd w:val="clear" w:fill="FFFFFF"/>
          <w:lang w:val="en-US" w:eastAsia="zh-CN" w:bidi="ar"/>
        </w:rPr>
        <w:t xml:space="preserve">3.从外校转入我校的学生。 </w:t>
      </w:r>
    </w:p>
    <w:p>
      <w:pPr>
        <w:keepNext w:val="0"/>
        <w:keepLines w:val="0"/>
        <w:widowControl/>
        <w:suppressLineNumbers w:val="0"/>
        <w:spacing w:before="0" w:beforeAutospacing="0" w:after="0" w:afterAutospacing="0" w:line="540" w:lineRule="exact"/>
        <w:ind w:left="0" w:right="0" w:firstLine="640" w:firstLineChars="200"/>
        <w:jc w:val="left"/>
      </w:pPr>
      <w:r>
        <w:rPr>
          <w:rFonts w:hint="default" w:ascii="仿宋_GB2312" w:hAnsi="helvetica" w:eastAsia="仿宋_GB2312" w:cs="仿宋_GB2312"/>
          <w:kern w:val="0"/>
          <w:sz w:val="32"/>
          <w:szCs w:val="32"/>
          <w:shd w:val="clear" w:fill="FFFFFF"/>
          <w:lang w:val="en-US" w:eastAsia="zh-CN" w:bidi="ar"/>
        </w:rPr>
        <w:t xml:space="preserve">4.艺术类、师范类、普通类跨类调整的。 </w:t>
      </w:r>
    </w:p>
    <w:p>
      <w:pPr>
        <w:keepNext w:val="0"/>
        <w:keepLines w:val="0"/>
        <w:widowControl/>
        <w:suppressLineNumbers w:val="0"/>
        <w:spacing w:before="0" w:beforeAutospacing="0" w:after="0" w:afterAutospacing="0" w:line="540" w:lineRule="exact"/>
        <w:ind w:left="0" w:right="0" w:firstLine="640" w:firstLineChars="200"/>
        <w:jc w:val="left"/>
      </w:pPr>
      <w:r>
        <w:rPr>
          <w:rFonts w:hint="default" w:ascii="仿宋_GB2312" w:hAnsi="helvetica" w:eastAsia="仿宋_GB2312" w:cs="仿宋_GB2312"/>
          <w:kern w:val="0"/>
          <w:sz w:val="32"/>
          <w:szCs w:val="32"/>
          <w:shd w:val="clear" w:fill="FFFFFF"/>
          <w:lang w:val="en-US" w:eastAsia="zh-CN" w:bidi="ar"/>
        </w:rPr>
        <w:t xml:space="preserve">5.不符合拟转入专业招生类别规定的。如文史类不能转入只招收理工类考生的专业。 </w:t>
      </w:r>
    </w:p>
    <w:p>
      <w:pPr>
        <w:keepNext w:val="0"/>
        <w:keepLines w:val="0"/>
        <w:widowControl/>
        <w:suppressLineNumbers w:val="0"/>
        <w:spacing w:before="0" w:beforeAutospacing="0" w:after="0" w:afterAutospacing="0" w:line="540" w:lineRule="exact"/>
        <w:ind w:left="0" w:right="0" w:firstLine="640" w:firstLineChars="200"/>
        <w:jc w:val="left"/>
      </w:pPr>
      <w:r>
        <w:rPr>
          <w:rFonts w:hint="default" w:ascii="仿宋_GB2312" w:hAnsi="helvetica" w:eastAsia="仿宋_GB2312" w:cs="仿宋_GB2312"/>
          <w:kern w:val="0"/>
          <w:sz w:val="32"/>
          <w:szCs w:val="32"/>
          <w:shd w:val="clear" w:fill="FFFFFF"/>
          <w:lang w:val="en-US" w:eastAsia="zh-CN" w:bidi="ar"/>
        </w:rPr>
        <w:t xml:space="preserve">6.对口招生升入本科的。 </w:t>
      </w:r>
    </w:p>
    <w:p>
      <w:pPr>
        <w:keepNext w:val="0"/>
        <w:keepLines w:val="0"/>
        <w:widowControl/>
        <w:suppressLineNumbers w:val="0"/>
        <w:spacing w:before="0" w:beforeAutospacing="0" w:after="0" w:afterAutospacing="0" w:line="540" w:lineRule="exact"/>
        <w:ind w:left="0" w:right="0" w:firstLine="640" w:firstLineChars="200"/>
        <w:jc w:val="left"/>
      </w:pPr>
      <w:r>
        <w:rPr>
          <w:rFonts w:hint="default" w:ascii="仿宋_GB2312" w:hAnsi="helvetica" w:eastAsia="仿宋_GB2312" w:cs="仿宋_GB2312"/>
          <w:kern w:val="0"/>
          <w:sz w:val="32"/>
          <w:szCs w:val="32"/>
          <w:shd w:val="clear" w:fill="FFFFFF"/>
          <w:lang w:val="en-US" w:eastAsia="zh-CN" w:bidi="ar"/>
        </w:rPr>
        <w:t xml:space="preserve">7.在校期间有纪律处分和考试作弊等违法违纪行为的。 </w:t>
      </w:r>
    </w:p>
    <w:p>
      <w:pPr>
        <w:keepNext w:val="0"/>
        <w:keepLines w:val="0"/>
        <w:widowControl/>
        <w:suppressLineNumbers w:val="0"/>
        <w:adjustRightInd w:val="0"/>
        <w:spacing w:before="0" w:beforeAutospacing="0" w:after="0" w:afterAutospacing="0" w:line="540" w:lineRule="exact"/>
        <w:ind w:left="0" w:right="0" w:firstLine="643" w:firstLineChars="200"/>
        <w:jc w:val="left"/>
      </w:pPr>
      <w:r>
        <w:rPr>
          <w:rFonts w:hint="default" w:ascii="仿宋_GB2312" w:hAnsi="helvetica" w:eastAsia="仿宋_GB2312" w:cs="仿宋_GB2312"/>
          <w:b/>
          <w:bCs w:val="0"/>
          <w:kern w:val="0"/>
          <w:sz w:val="32"/>
          <w:szCs w:val="32"/>
          <w:shd w:val="clear" w:fill="FFFFFF"/>
          <w:lang w:val="en-US" w:eastAsia="zh-CN" w:bidi="ar"/>
        </w:rPr>
        <w:t xml:space="preserve">五、工作程序 </w:t>
      </w:r>
    </w:p>
    <w:p>
      <w:pPr>
        <w:keepNext w:val="0"/>
        <w:keepLines w:val="0"/>
        <w:widowControl/>
        <w:suppressLineNumbers w:val="0"/>
        <w:spacing w:before="0" w:beforeAutospacing="0" w:after="0" w:afterAutospacing="0" w:line="540" w:lineRule="exact"/>
        <w:ind w:left="0" w:right="0" w:firstLine="640" w:firstLineChars="200"/>
        <w:jc w:val="left"/>
      </w:pPr>
      <w:r>
        <w:rPr>
          <w:rFonts w:hint="default" w:ascii="仿宋_GB2312" w:hAnsi="helvetica" w:eastAsia="仿宋_GB2312" w:cs="仿宋_GB2312"/>
          <w:kern w:val="0"/>
          <w:sz w:val="32"/>
          <w:szCs w:val="32"/>
          <w:shd w:val="clear" w:fill="FFFFFF"/>
          <w:lang w:val="en-US" w:eastAsia="zh-CN" w:bidi="ar"/>
        </w:rPr>
        <w:t xml:space="preserve">本科学生转专业一般在第三学期开学后前两周进行，只办理一次，其他时间不再办理。具体程序如下： </w:t>
      </w:r>
    </w:p>
    <w:p>
      <w:pPr>
        <w:keepNext w:val="0"/>
        <w:keepLines w:val="0"/>
        <w:widowControl/>
        <w:suppressLineNumbers w:val="0"/>
        <w:spacing w:before="0" w:beforeAutospacing="0" w:after="0" w:afterAutospacing="0" w:line="540" w:lineRule="exact"/>
        <w:ind w:left="0" w:right="0" w:firstLine="640" w:firstLineChars="200"/>
        <w:jc w:val="left"/>
      </w:pPr>
      <w:r>
        <w:rPr>
          <w:rFonts w:hint="default" w:ascii="仿宋_GB2312" w:hAnsi="helvetica" w:eastAsia="仿宋_GB2312" w:cs="仿宋_GB2312"/>
          <w:kern w:val="0"/>
          <w:sz w:val="32"/>
          <w:szCs w:val="32"/>
          <w:shd w:val="clear" w:fill="FFFFFF"/>
          <w:lang w:val="en-US" w:eastAsia="zh-CN" w:bidi="ar"/>
        </w:rPr>
        <w:t xml:space="preserve">1.各二级学院制定转专业工作方案，提出可转入（或转出）的最大计划，明确转专业课程测试要求，报教务处并经学校研究同意后，于每年6月中旬由教务处通过网站向学生公布。 </w:t>
      </w:r>
    </w:p>
    <w:p>
      <w:pPr>
        <w:keepNext w:val="0"/>
        <w:keepLines w:val="0"/>
        <w:widowControl/>
        <w:suppressLineNumbers w:val="0"/>
        <w:spacing w:before="0" w:beforeAutospacing="0" w:after="0" w:afterAutospacing="0" w:line="540" w:lineRule="exact"/>
        <w:ind w:left="0" w:right="0" w:firstLine="640" w:firstLineChars="200"/>
        <w:jc w:val="left"/>
      </w:pPr>
      <w:r>
        <w:rPr>
          <w:rFonts w:hint="default" w:ascii="仿宋_GB2312" w:hAnsi="helvetica" w:eastAsia="仿宋_GB2312" w:cs="仿宋_GB2312"/>
          <w:kern w:val="0"/>
          <w:sz w:val="32"/>
          <w:szCs w:val="32"/>
          <w:shd w:val="clear" w:fill="FFFFFF"/>
          <w:lang w:val="en-US" w:eastAsia="zh-CN" w:bidi="ar"/>
        </w:rPr>
        <w:t>2.</w:t>
      </w:r>
      <w:r>
        <w:rPr>
          <w:rFonts w:hint="default" w:ascii="Times New Roman" w:hAnsi="Times New Roman" w:eastAsia="helvetica" w:cs="Times New Roman"/>
          <w:kern w:val="0"/>
          <w:sz w:val="32"/>
          <w:szCs w:val="32"/>
          <w:shd w:val="clear" w:fill="FFFFFF"/>
          <w:lang w:val="en-US" w:eastAsia="zh-CN" w:bidi="ar"/>
        </w:rPr>
        <w:t xml:space="preserve"> </w:t>
      </w:r>
      <w:r>
        <w:rPr>
          <w:rFonts w:hint="default" w:ascii="仿宋_GB2312" w:hAnsi="helvetica" w:eastAsia="仿宋_GB2312" w:cs="仿宋_GB2312"/>
          <w:kern w:val="0"/>
          <w:sz w:val="32"/>
          <w:szCs w:val="32"/>
          <w:shd w:val="clear" w:fill="FFFFFF"/>
          <w:lang w:val="en-US" w:eastAsia="zh-CN" w:bidi="ar"/>
        </w:rPr>
        <w:t xml:space="preserve">申请转专业前，学生须对申请转入专业进行全面了解，慎重提出转专业申请，并在规定时间内如实填写《潍坊科技学院普通全日制本科学生转专业审批表》（附后），每名学生只能申请一个专业。 </w:t>
      </w:r>
    </w:p>
    <w:p>
      <w:pPr>
        <w:keepNext w:val="0"/>
        <w:keepLines w:val="0"/>
        <w:widowControl/>
        <w:suppressLineNumbers w:val="0"/>
        <w:spacing w:before="0" w:beforeAutospacing="0" w:after="0" w:afterAutospacing="0" w:line="540" w:lineRule="exact"/>
        <w:ind w:left="0" w:right="0" w:firstLine="640" w:firstLineChars="200"/>
        <w:jc w:val="left"/>
      </w:pPr>
      <w:r>
        <w:rPr>
          <w:rFonts w:hint="default" w:ascii="仿宋_GB2312" w:hAnsi="helvetica" w:eastAsia="仿宋_GB2312" w:cs="仿宋_GB2312"/>
          <w:kern w:val="0"/>
          <w:sz w:val="32"/>
          <w:szCs w:val="32"/>
          <w:shd w:val="clear" w:fill="FFFFFF"/>
          <w:lang w:val="en-US" w:eastAsia="zh-CN" w:bidi="ar"/>
        </w:rPr>
        <w:t xml:space="preserve">3.转出学院审查。转出学院负责对申请转专业学生的基本条件进行审查，计算学生第一学年必修课程学分加权平均分及所在专业年级排名，并签署意见。经初审通过的学生，其审批表由学生本人送申请转入学院，未通过学生的审批表留本学院存档。 </w:t>
      </w:r>
    </w:p>
    <w:p>
      <w:pPr>
        <w:keepNext w:val="0"/>
        <w:keepLines w:val="0"/>
        <w:widowControl/>
        <w:suppressLineNumbers w:val="0"/>
        <w:spacing w:before="0" w:beforeAutospacing="0" w:after="0" w:afterAutospacing="0" w:line="540" w:lineRule="exact"/>
        <w:ind w:left="0" w:right="0" w:firstLine="640" w:firstLineChars="200"/>
        <w:jc w:val="left"/>
      </w:pPr>
      <w:r>
        <w:rPr>
          <w:rFonts w:hint="default" w:ascii="仿宋_GB2312" w:hAnsi="helvetica" w:eastAsia="仿宋_GB2312" w:cs="仿宋_GB2312"/>
          <w:kern w:val="0"/>
          <w:sz w:val="32"/>
          <w:szCs w:val="32"/>
          <w:shd w:val="clear" w:fill="FFFFFF"/>
          <w:lang w:val="en-US" w:eastAsia="zh-CN" w:bidi="ar"/>
        </w:rPr>
        <w:t xml:space="preserve">转出专业个人得分=（A1×a1+A2×a2+…）/（a1+a2+…） </w:t>
      </w:r>
    </w:p>
    <w:p>
      <w:pPr>
        <w:keepNext w:val="0"/>
        <w:keepLines w:val="0"/>
        <w:widowControl/>
        <w:suppressLineNumbers w:val="0"/>
        <w:spacing w:before="0" w:beforeAutospacing="0" w:after="0" w:afterAutospacing="0" w:line="540" w:lineRule="exact"/>
        <w:ind w:left="0" w:right="0" w:firstLine="640" w:firstLineChars="200"/>
        <w:jc w:val="left"/>
      </w:pPr>
      <w:r>
        <w:rPr>
          <w:rFonts w:hint="default" w:ascii="仿宋_GB2312" w:hAnsi="helvetica" w:eastAsia="仿宋_GB2312" w:cs="仿宋_GB2312"/>
          <w:kern w:val="0"/>
          <w:sz w:val="32"/>
          <w:szCs w:val="32"/>
          <w:shd w:val="clear" w:fill="FFFFFF"/>
          <w:lang w:val="en-US" w:eastAsia="zh-CN" w:bidi="ar"/>
        </w:rPr>
        <w:t xml:space="preserve">其中，A1、A2…代表课程百分制成绩，a1、a2…代表该课程学分。 </w:t>
      </w:r>
    </w:p>
    <w:p>
      <w:pPr>
        <w:keepNext w:val="0"/>
        <w:keepLines w:val="0"/>
        <w:widowControl/>
        <w:suppressLineNumbers w:val="0"/>
        <w:spacing w:before="0" w:beforeAutospacing="0" w:after="0" w:afterAutospacing="0" w:line="540" w:lineRule="exact"/>
        <w:ind w:left="0" w:right="0" w:firstLine="640" w:firstLineChars="200"/>
        <w:jc w:val="left"/>
      </w:pPr>
      <w:r>
        <w:rPr>
          <w:rFonts w:hint="default" w:ascii="仿宋_GB2312" w:hAnsi="helvetica" w:eastAsia="仿宋_GB2312" w:cs="仿宋_GB2312"/>
          <w:kern w:val="0"/>
          <w:sz w:val="32"/>
          <w:szCs w:val="32"/>
          <w:shd w:val="clear" w:fill="FFFFFF"/>
          <w:lang w:val="en-US" w:eastAsia="zh-CN" w:bidi="ar"/>
        </w:rPr>
        <w:t xml:space="preserve">4.转入学院审查。转入学院对申请转入学生的专业类别、录取批次等进行审查，做好学生信息登记，并签署意见。经转出、转入学院审查通过的学生根据要求做好相关准备。 </w:t>
      </w:r>
    </w:p>
    <w:p>
      <w:pPr>
        <w:keepNext w:val="0"/>
        <w:keepLines w:val="0"/>
        <w:widowControl/>
        <w:suppressLineNumbers w:val="0"/>
        <w:spacing w:before="0" w:beforeAutospacing="0" w:after="0" w:afterAutospacing="0" w:line="540" w:lineRule="exact"/>
        <w:ind w:left="0" w:right="0" w:firstLine="640" w:firstLineChars="200"/>
        <w:jc w:val="left"/>
      </w:pPr>
      <w:r>
        <w:rPr>
          <w:rFonts w:hint="default" w:ascii="仿宋_GB2312" w:hAnsi="helvetica" w:eastAsia="仿宋_GB2312" w:cs="仿宋_GB2312"/>
          <w:kern w:val="0"/>
          <w:sz w:val="32"/>
          <w:szCs w:val="32"/>
          <w:shd w:val="clear" w:fill="FFFFFF"/>
          <w:lang w:val="en-US" w:eastAsia="zh-CN" w:bidi="ar"/>
        </w:rPr>
        <w:t xml:space="preserve">5.转专业测试。转入学院按工作方案对拟转入学生进行相关科目测试，测试结束后向学生公布成绩。 </w:t>
      </w:r>
    </w:p>
    <w:p>
      <w:pPr>
        <w:keepNext w:val="0"/>
        <w:keepLines w:val="0"/>
        <w:widowControl/>
        <w:suppressLineNumbers w:val="0"/>
        <w:spacing w:before="0" w:beforeAutospacing="0" w:after="0" w:afterAutospacing="0" w:line="540" w:lineRule="exact"/>
        <w:ind w:left="0" w:right="0" w:firstLine="640" w:firstLineChars="200"/>
        <w:jc w:val="left"/>
      </w:pPr>
      <w:r>
        <w:rPr>
          <w:rFonts w:hint="default" w:ascii="仿宋_GB2312" w:hAnsi="helvetica" w:eastAsia="仿宋_GB2312" w:cs="仿宋_GB2312"/>
          <w:kern w:val="0"/>
          <w:sz w:val="32"/>
          <w:szCs w:val="32"/>
          <w:shd w:val="clear" w:fill="FFFFFF"/>
          <w:lang w:val="en-US" w:eastAsia="zh-CN" w:bidi="ar"/>
        </w:rPr>
        <w:t xml:space="preserve">转入专业个人得分=转出专业个人得分×70%+转入专业测试成绩（百分制）×30%。 </w:t>
      </w:r>
    </w:p>
    <w:p>
      <w:pPr>
        <w:keepNext w:val="0"/>
        <w:keepLines w:val="0"/>
        <w:widowControl/>
        <w:suppressLineNumbers w:val="0"/>
        <w:spacing w:before="0" w:beforeAutospacing="0" w:after="0" w:afterAutospacing="0" w:line="540" w:lineRule="exact"/>
        <w:ind w:left="0" w:right="0" w:firstLine="640" w:firstLineChars="200"/>
        <w:jc w:val="left"/>
      </w:pPr>
      <w:r>
        <w:rPr>
          <w:rFonts w:hint="default" w:ascii="仿宋_GB2312" w:hAnsi="helvetica" w:eastAsia="仿宋_GB2312" w:cs="仿宋_GB2312"/>
          <w:kern w:val="0"/>
          <w:sz w:val="32"/>
          <w:szCs w:val="32"/>
          <w:shd w:val="clear" w:fill="FFFFFF"/>
          <w:lang w:val="en-US" w:eastAsia="zh-CN" w:bidi="ar"/>
        </w:rPr>
        <w:t xml:space="preserve">6.审批、公示。教务处汇总转入学院报送的拟同意转入学生名单，根据规定条件进行复核，并报学校转专业工作领导小组审批，最终结果在教务处网站进行公示，公示期为两个工作日。因各种原因产生的转专业空额均不递补。 </w:t>
      </w:r>
    </w:p>
    <w:p>
      <w:pPr>
        <w:keepNext w:val="0"/>
        <w:keepLines w:val="0"/>
        <w:widowControl/>
        <w:suppressLineNumbers w:val="0"/>
        <w:spacing w:before="0" w:beforeAutospacing="0" w:after="0" w:afterAutospacing="0" w:line="540" w:lineRule="exact"/>
        <w:ind w:left="0" w:right="0" w:firstLine="640" w:firstLineChars="200"/>
        <w:jc w:val="left"/>
      </w:pPr>
      <w:r>
        <w:rPr>
          <w:rFonts w:hint="default" w:ascii="仿宋_GB2312" w:hAnsi="helvetica" w:eastAsia="仿宋_GB2312" w:cs="仿宋_GB2312"/>
          <w:kern w:val="0"/>
          <w:sz w:val="32"/>
          <w:szCs w:val="32"/>
          <w:shd w:val="clear" w:fill="FFFFFF"/>
          <w:lang w:val="en-US" w:eastAsia="zh-CN" w:bidi="ar"/>
        </w:rPr>
        <w:t xml:space="preserve">公示期满后，教务处向各学院下达转专业学生名单，各转入学院负责通知学生于接通知后两天内办理相关手续。 </w:t>
      </w:r>
    </w:p>
    <w:p>
      <w:pPr>
        <w:keepNext w:val="0"/>
        <w:keepLines w:val="0"/>
        <w:widowControl/>
        <w:suppressLineNumbers w:val="0"/>
        <w:spacing w:before="0" w:beforeAutospacing="0" w:after="0" w:afterAutospacing="0" w:line="540" w:lineRule="exact"/>
        <w:ind w:left="0" w:right="0" w:firstLine="643" w:firstLineChars="200"/>
        <w:jc w:val="left"/>
      </w:pPr>
      <w:r>
        <w:rPr>
          <w:rFonts w:hint="default" w:ascii="仿宋_GB2312" w:hAnsi="helvetica" w:eastAsia="仿宋_GB2312" w:cs="仿宋_GB2312"/>
          <w:b/>
          <w:bCs w:val="0"/>
          <w:kern w:val="0"/>
          <w:sz w:val="32"/>
          <w:szCs w:val="32"/>
          <w:shd w:val="clear" w:fill="FFFFFF"/>
          <w:lang w:val="en-US" w:eastAsia="zh-CN" w:bidi="ar"/>
        </w:rPr>
        <w:t xml:space="preserve">六、转专业后管理 </w:t>
      </w:r>
    </w:p>
    <w:p>
      <w:pPr>
        <w:keepNext w:val="0"/>
        <w:keepLines w:val="0"/>
        <w:widowControl/>
        <w:suppressLineNumbers w:val="0"/>
        <w:spacing w:before="0" w:beforeAutospacing="0" w:after="0" w:afterAutospacing="0" w:line="540" w:lineRule="exact"/>
        <w:ind w:left="0" w:right="0" w:firstLine="640" w:firstLineChars="200"/>
        <w:jc w:val="left"/>
      </w:pPr>
      <w:r>
        <w:rPr>
          <w:rFonts w:hint="default" w:ascii="仿宋_GB2312" w:hAnsi="helvetica" w:eastAsia="仿宋_GB2312" w:cs="仿宋_GB2312"/>
          <w:kern w:val="0"/>
          <w:sz w:val="32"/>
          <w:szCs w:val="32"/>
          <w:shd w:val="clear" w:fill="FFFFFF"/>
          <w:lang w:val="en-US" w:eastAsia="zh-CN" w:bidi="ar"/>
        </w:rPr>
        <w:t xml:space="preserve">1.教务处负责办理转专业学生的学籍异动手续。 </w:t>
      </w:r>
    </w:p>
    <w:p>
      <w:pPr>
        <w:keepNext w:val="0"/>
        <w:keepLines w:val="0"/>
        <w:widowControl/>
        <w:suppressLineNumbers w:val="0"/>
        <w:spacing w:before="0" w:beforeAutospacing="0" w:after="0" w:afterAutospacing="0" w:line="540" w:lineRule="exact"/>
        <w:ind w:left="0" w:right="0" w:firstLine="640" w:firstLineChars="200"/>
        <w:jc w:val="left"/>
      </w:pPr>
      <w:r>
        <w:rPr>
          <w:rFonts w:hint="default" w:ascii="仿宋_GB2312" w:hAnsi="helvetica" w:eastAsia="仿宋_GB2312" w:cs="仿宋_GB2312"/>
          <w:kern w:val="0"/>
          <w:sz w:val="32"/>
          <w:szCs w:val="32"/>
          <w:shd w:val="clear" w:fill="FFFFFF"/>
          <w:lang w:val="en-US" w:eastAsia="zh-CN" w:bidi="ar"/>
        </w:rPr>
        <w:t xml:space="preserve">2.经学校批准转专业的学生自学校批准之日起到转入专业学习，所缺课程自行补上。 </w:t>
      </w:r>
    </w:p>
    <w:p>
      <w:pPr>
        <w:keepNext w:val="0"/>
        <w:keepLines w:val="0"/>
        <w:widowControl/>
        <w:suppressLineNumbers w:val="0"/>
        <w:spacing w:before="0" w:beforeAutospacing="0" w:after="0" w:afterAutospacing="0" w:line="540" w:lineRule="exact"/>
        <w:ind w:left="0" w:right="0" w:firstLine="640" w:firstLineChars="200"/>
        <w:jc w:val="left"/>
      </w:pPr>
      <w:r>
        <w:rPr>
          <w:rFonts w:hint="default" w:ascii="仿宋_GB2312" w:hAnsi="helvetica" w:eastAsia="仿宋_GB2312" w:cs="仿宋_GB2312"/>
          <w:kern w:val="0"/>
          <w:sz w:val="32"/>
          <w:szCs w:val="32"/>
          <w:shd w:val="clear" w:fill="FFFFFF"/>
          <w:lang w:val="en-US" w:eastAsia="zh-CN" w:bidi="ar"/>
        </w:rPr>
        <w:t xml:space="preserve">3.经学校批准转专业的学生，毕业时学校按转入专业培养方案，审核其毕业资格与学位资格。 </w:t>
      </w:r>
    </w:p>
    <w:p>
      <w:pPr>
        <w:keepNext w:val="0"/>
        <w:keepLines w:val="0"/>
        <w:widowControl/>
        <w:suppressLineNumbers w:val="0"/>
        <w:spacing w:before="0" w:beforeAutospacing="0" w:after="0" w:afterAutospacing="0" w:line="540" w:lineRule="exact"/>
        <w:ind w:left="0" w:right="0" w:firstLine="640" w:firstLineChars="200"/>
        <w:jc w:val="left"/>
      </w:pPr>
      <w:r>
        <w:rPr>
          <w:rFonts w:hint="default" w:ascii="仿宋_GB2312" w:hAnsi="helvetica" w:eastAsia="仿宋_GB2312" w:cs="仿宋_GB2312"/>
          <w:kern w:val="0"/>
          <w:sz w:val="32"/>
          <w:szCs w:val="32"/>
          <w:shd w:val="clear" w:fill="FFFFFF"/>
          <w:lang w:val="en-US" w:eastAsia="zh-CN" w:bidi="ar"/>
        </w:rPr>
        <w:t xml:space="preserve">4.同一名称课程，原专业修读课程学分数如果大于或等于转入专业培养方案中的课程学分数，由教务处统一认定为转入专业培养方案中的课程。 </w:t>
      </w:r>
    </w:p>
    <w:p>
      <w:pPr>
        <w:keepNext w:val="0"/>
        <w:keepLines w:val="0"/>
        <w:widowControl/>
        <w:suppressLineNumbers w:val="0"/>
        <w:spacing w:before="0" w:beforeAutospacing="0" w:after="0" w:afterAutospacing="0" w:line="540" w:lineRule="exact"/>
        <w:ind w:left="0" w:right="0" w:firstLine="640" w:firstLineChars="200"/>
        <w:jc w:val="left"/>
      </w:pPr>
      <w:r>
        <w:rPr>
          <w:rFonts w:hint="default" w:ascii="仿宋_GB2312" w:hAnsi="helvetica" w:eastAsia="仿宋_GB2312" w:cs="仿宋_GB2312"/>
          <w:kern w:val="0"/>
          <w:sz w:val="32"/>
          <w:szCs w:val="32"/>
          <w:shd w:val="clear" w:fill="FFFFFF"/>
          <w:lang w:val="en-US" w:eastAsia="zh-CN" w:bidi="ar"/>
        </w:rPr>
        <w:t xml:space="preserve">5.学生转专业后学费按转入专业标准收取。 </w:t>
      </w:r>
    </w:p>
    <w:p>
      <w:pPr>
        <w:keepNext w:val="0"/>
        <w:keepLines w:val="0"/>
        <w:widowControl/>
        <w:suppressLineNumbers w:val="0"/>
        <w:spacing w:before="0" w:beforeAutospacing="0" w:after="0" w:afterAutospacing="0" w:line="540" w:lineRule="exact"/>
        <w:ind w:left="0" w:right="0" w:firstLine="643" w:firstLineChars="200"/>
        <w:jc w:val="left"/>
      </w:pPr>
      <w:r>
        <w:rPr>
          <w:rFonts w:hint="default" w:ascii="仿宋_GB2312" w:hAnsi="helvetica" w:eastAsia="仿宋_GB2312" w:cs="仿宋_GB2312"/>
          <w:b/>
          <w:bCs w:val="0"/>
          <w:kern w:val="0"/>
          <w:sz w:val="32"/>
          <w:szCs w:val="32"/>
          <w:shd w:val="clear" w:fill="FFFFFF"/>
          <w:lang w:val="en-US" w:eastAsia="zh-CN" w:bidi="ar"/>
        </w:rPr>
        <w:t xml:space="preserve">七、本办法自公布之日起开始执行，由教务处负责解释。 </w:t>
      </w:r>
    </w:p>
    <w:p>
      <w:pPr>
        <w:keepNext w:val="0"/>
        <w:keepLines w:val="0"/>
        <w:widowControl/>
        <w:suppressLineNumbers w:val="0"/>
        <w:adjustRightInd w:val="0"/>
        <w:spacing w:before="0" w:beforeAutospacing="0" w:after="0" w:afterAutospacing="0" w:line="540" w:lineRule="exact"/>
        <w:ind w:left="0" w:right="0" w:firstLine="7680" w:firstLineChars="2400"/>
        <w:jc w:val="left"/>
      </w:pPr>
      <w:r>
        <w:rPr>
          <w:rFonts w:hint="default" w:ascii="仿宋_GB2312" w:hAnsi="helvetica" w:eastAsia="仿宋_GB2312" w:cs="仿宋_GB2312"/>
          <w:kern w:val="0"/>
          <w:sz w:val="32"/>
          <w:szCs w:val="32"/>
          <w:shd w:val="clear" w:fill="FFFFFF"/>
          <w:lang w:val="en-US" w:eastAsia="zh-CN" w:bidi="ar"/>
        </w:rPr>
        <w:t xml:space="preserve">  </w:t>
      </w:r>
    </w:p>
    <w:p>
      <w:pPr>
        <w:keepNext w:val="0"/>
        <w:keepLines w:val="0"/>
        <w:widowControl/>
        <w:suppressLineNumbers w:val="0"/>
        <w:adjustRightInd w:val="0"/>
        <w:spacing w:before="0" w:beforeAutospacing="0" w:after="0" w:afterAutospacing="0" w:line="540" w:lineRule="exact"/>
        <w:ind w:left="0" w:right="0" w:firstLine="1920" w:firstLineChars="600"/>
        <w:jc w:val="left"/>
      </w:pPr>
      <w:r>
        <w:rPr>
          <w:rFonts w:hint="default" w:ascii="仿宋_GB2312" w:hAnsi="helvetica" w:eastAsia="仿宋_GB2312" w:cs="仿宋_GB2312"/>
          <w:kern w:val="0"/>
          <w:sz w:val="32"/>
          <w:szCs w:val="32"/>
          <w:shd w:val="clear" w:fill="FFFFFF"/>
          <w:lang w:val="en-US" w:eastAsia="zh-CN" w:bidi="ar"/>
        </w:rPr>
        <w:t xml:space="preserve">  </w:t>
      </w:r>
    </w:p>
    <w:p>
      <w:pPr>
        <w:keepNext w:val="0"/>
        <w:keepLines w:val="0"/>
        <w:widowControl/>
        <w:suppressLineNumbers w:val="0"/>
        <w:adjustRightInd w:val="0"/>
        <w:spacing w:before="0" w:beforeAutospacing="0" w:after="0" w:afterAutospacing="0" w:line="540" w:lineRule="exact"/>
        <w:ind w:left="0" w:right="0" w:firstLine="6080" w:firstLineChars="1900"/>
        <w:jc w:val="left"/>
      </w:pPr>
      <w:r>
        <w:rPr>
          <w:rFonts w:hint="default" w:ascii="仿宋_GB2312" w:hAnsi="helvetica" w:eastAsia="仿宋_GB2312" w:cs="仿宋_GB2312"/>
          <w:kern w:val="0"/>
          <w:sz w:val="32"/>
          <w:szCs w:val="32"/>
          <w:shd w:val="clear" w:fill="FFFFFF"/>
          <w:lang w:val="en-US" w:eastAsia="zh-CN" w:bidi="ar"/>
        </w:rPr>
        <w:t xml:space="preserve">2016年9月30日 </w:t>
      </w:r>
    </w:p>
    <w:p>
      <w:pPr>
        <w:pStyle w:val="8"/>
      </w:pPr>
      <w:r>
        <w:t>窗体底端</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helvetica">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E5012F"/>
    <w:rsid w:val="3AE50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FollowedHyperlink"/>
    <w:basedOn w:val="3"/>
    <w:uiPriority w:val="0"/>
    <w:rPr>
      <w:color w:val="333333"/>
      <w:u w:val="none"/>
    </w:rPr>
  </w:style>
  <w:style w:type="character" w:styleId="5">
    <w:name w:val="Emphasis"/>
    <w:basedOn w:val="3"/>
    <w:qFormat/>
    <w:uiPriority w:val="0"/>
  </w:style>
  <w:style w:type="character" w:styleId="6">
    <w:name w:val="Hyperlink"/>
    <w:basedOn w:val="3"/>
    <w:uiPriority w:val="0"/>
    <w:rPr>
      <w:color w:val="333333"/>
      <w:u w:val="none"/>
    </w:rPr>
  </w:style>
  <w:style w:type="paragraph" w:styleId="7">
    <w:name w:val=""/>
    <w:basedOn w:val="1"/>
    <w:next w:val="1"/>
    <w:uiPriority w:val="0"/>
    <w:pPr>
      <w:pBdr>
        <w:bottom w:val="single" w:color="auto" w:sz="6" w:space="1"/>
      </w:pBdr>
      <w:jc w:val="center"/>
    </w:pPr>
    <w:rPr>
      <w:rFonts w:ascii="Arial" w:eastAsia="宋体"/>
      <w:vanish/>
      <w:sz w:val="16"/>
    </w:rPr>
  </w:style>
  <w:style w:type="paragraph" w:styleId="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2020-10-15T06:25:00Z</dcterms:created>
  <dc:creator>彼岸</dc:creator>
  <cp:lastModifiedBy>彼岸</cp:lastModifiedBy>
  <dcterms:modified xsi:type="dcterms:W3CDTF">2020-10-15T06:26:09Z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